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93" w:rsidRDefault="00715493">
      <w:pPr>
        <w:spacing w:after="0"/>
        <w:ind w:left="-874"/>
      </w:pPr>
      <w:r>
        <w:rPr>
          <w:b/>
          <w:sz w:val="28"/>
        </w:rPr>
        <w:t xml:space="preserve"> </w:t>
      </w:r>
    </w:p>
    <w:tbl>
      <w:tblPr>
        <w:tblW w:w="14285" w:type="dxa"/>
        <w:tblInd w:w="-982" w:type="dxa"/>
        <w:tblCellMar>
          <w:top w:w="68" w:type="dxa"/>
          <w:bottom w:w="5" w:type="dxa"/>
          <w:right w:w="103" w:type="dxa"/>
        </w:tblCellMar>
        <w:tblLook w:val="00A0"/>
      </w:tblPr>
      <w:tblGrid>
        <w:gridCol w:w="3085"/>
        <w:gridCol w:w="4537"/>
        <w:gridCol w:w="4395"/>
        <w:gridCol w:w="2268"/>
      </w:tblGrid>
      <w:tr w:rsidR="00715493" w:rsidTr="00437B4D">
        <w:trPr>
          <w:trHeight w:val="85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  <w:tc>
          <w:tcPr>
            <w:tcW w:w="89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15493" w:rsidRDefault="00715493" w:rsidP="00437B4D">
            <w:pPr>
              <w:spacing w:after="0" w:line="240" w:lineRule="auto"/>
              <w:ind w:left="137"/>
            </w:pPr>
            <w:r w:rsidRPr="00437B4D">
              <w:rPr>
                <w:b/>
                <w:sz w:val="44"/>
              </w:rPr>
              <w:t xml:space="preserve">KLASA I TECHNIKUM INFORMATYCZNEGO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</w:tr>
      <w:tr w:rsidR="00715493" w:rsidTr="00437B4D">
        <w:trPr>
          <w:trHeight w:val="401"/>
        </w:trPr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  <w:ind w:right="5"/>
              <w:jc w:val="center"/>
            </w:pPr>
            <w:r w:rsidRPr="00437B4D">
              <w:rPr>
                <w:b/>
                <w:sz w:val="32"/>
              </w:rPr>
              <w:t xml:space="preserve">Przedmiot </w:t>
            </w:r>
          </w:p>
        </w:tc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493" w:rsidRDefault="00715493" w:rsidP="00437B4D">
            <w:pPr>
              <w:spacing w:after="0" w:line="240" w:lineRule="auto"/>
              <w:ind w:left="2265"/>
              <w:jc w:val="center"/>
            </w:pPr>
            <w:r w:rsidRPr="00437B4D">
              <w:rPr>
                <w:b/>
                <w:sz w:val="32"/>
              </w:rPr>
              <w:t xml:space="preserve">Podręcznik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</w:tr>
      <w:tr w:rsidR="00715493" w:rsidTr="00437B4D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  <w:ind w:right="1"/>
              <w:jc w:val="center"/>
            </w:pPr>
            <w:r w:rsidRPr="00437B4D">
              <w:rPr>
                <w:b/>
                <w:sz w:val="32"/>
              </w:rPr>
              <w:t xml:space="preserve">Tytuł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  <w:ind w:right="5"/>
              <w:jc w:val="center"/>
            </w:pPr>
            <w:r w:rsidRPr="00437B4D">
              <w:rPr>
                <w:b/>
                <w:sz w:val="32"/>
              </w:rPr>
              <w:t xml:space="preserve">Autor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  <w:ind w:left="70"/>
            </w:pPr>
            <w:r w:rsidRPr="00437B4D">
              <w:rPr>
                <w:b/>
                <w:sz w:val="32"/>
              </w:rPr>
              <w:t xml:space="preserve">Wydawnictwo </w:t>
            </w:r>
          </w:p>
        </w:tc>
      </w:tr>
      <w:tr w:rsidR="00715493" w:rsidTr="00437B4D">
        <w:trPr>
          <w:trHeight w:val="79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  <w:ind w:right="273"/>
            </w:pPr>
            <w:r w:rsidRPr="00437B4D">
              <w:rPr>
                <w:sz w:val="32"/>
              </w:rPr>
              <w:t xml:space="preserve">Systemy operacyjne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493" w:rsidRDefault="00715493" w:rsidP="00437B4D">
            <w:pPr>
              <w:spacing w:after="1" w:line="240" w:lineRule="auto"/>
              <w:ind w:left="2"/>
            </w:pPr>
            <w:r w:rsidRPr="00437B4D">
              <w:rPr>
                <w:sz w:val="32"/>
              </w:rPr>
              <w:t xml:space="preserve">Kwalifikacja E.12. Montaż i eksploatacja komputerów osobistych oraz urządzeń peryferyjnych. </w:t>
            </w:r>
          </w:p>
          <w:p w:rsidR="00715493" w:rsidRDefault="00715493" w:rsidP="00437B4D">
            <w:pPr>
              <w:spacing w:after="0" w:line="240" w:lineRule="auto"/>
              <w:ind w:left="2"/>
            </w:pPr>
            <w:r w:rsidRPr="00437B4D">
              <w:rPr>
                <w:sz w:val="32"/>
              </w:rPr>
              <w:t xml:space="preserve">  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493" w:rsidRDefault="00715493" w:rsidP="00437B4D">
            <w:pPr>
              <w:spacing w:after="0" w:line="240" w:lineRule="auto"/>
              <w:ind w:left="3"/>
            </w:pPr>
            <w:r w:rsidRPr="00437B4D">
              <w:rPr>
                <w:sz w:val="32"/>
              </w:rPr>
              <w:t xml:space="preserve">T. Kowalski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493" w:rsidRDefault="00715493" w:rsidP="00437B4D">
            <w:pPr>
              <w:spacing w:after="0" w:line="240" w:lineRule="auto"/>
              <w:ind w:left="2"/>
            </w:pPr>
            <w:r w:rsidRPr="00437B4D">
              <w:rPr>
                <w:sz w:val="32"/>
              </w:rPr>
              <w:t xml:space="preserve">Helion Edukacja </w:t>
            </w:r>
          </w:p>
        </w:tc>
      </w:tr>
      <w:tr w:rsidR="00715493" w:rsidTr="00437B4D">
        <w:trPr>
          <w:trHeight w:val="157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  <w:r w:rsidRPr="00437B4D">
              <w:rPr>
                <w:sz w:val="32"/>
              </w:rPr>
              <w:t xml:space="preserve">Diagnostyka i naprawa urządzeń techniki komputerowej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</w:tr>
      <w:tr w:rsidR="00715493" w:rsidTr="00437B4D">
        <w:trPr>
          <w:trHeight w:val="118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  <w:ind w:right="328"/>
            </w:pPr>
            <w:r w:rsidRPr="00437B4D">
              <w:rPr>
                <w:sz w:val="32"/>
              </w:rPr>
              <w:t xml:space="preserve">Urządzenia techniki komputerowej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</w:tr>
    </w:tbl>
    <w:p w:rsidR="00715493" w:rsidRDefault="00715493">
      <w:pPr>
        <w:spacing w:after="148"/>
        <w:ind w:left="-874"/>
      </w:pPr>
      <w:r>
        <w:rPr>
          <w:sz w:val="32"/>
        </w:rPr>
        <w:t xml:space="preserve"> </w:t>
      </w:r>
    </w:p>
    <w:p w:rsidR="00715493" w:rsidRDefault="00715493">
      <w:pPr>
        <w:spacing w:after="0"/>
        <w:ind w:left="-874"/>
        <w:jc w:val="both"/>
      </w:pPr>
      <w:r>
        <w:t xml:space="preserve"> </w:t>
      </w:r>
      <w:r>
        <w:tab/>
        <w:t xml:space="preserve"> </w:t>
      </w:r>
    </w:p>
    <w:p w:rsidR="00715493" w:rsidRDefault="00715493">
      <w:r>
        <w:br w:type="page"/>
      </w:r>
    </w:p>
    <w:p w:rsidR="00715493" w:rsidRDefault="00715493">
      <w:pPr>
        <w:spacing w:after="0"/>
        <w:ind w:left="-874"/>
        <w:jc w:val="both"/>
      </w:pPr>
    </w:p>
    <w:tbl>
      <w:tblPr>
        <w:tblW w:w="14285" w:type="dxa"/>
        <w:tblInd w:w="-982" w:type="dxa"/>
        <w:tblCellMar>
          <w:top w:w="68" w:type="dxa"/>
          <w:bottom w:w="5" w:type="dxa"/>
          <w:right w:w="103" w:type="dxa"/>
        </w:tblCellMar>
        <w:tblLook w:val="00A0"/>
      </w:tblPr>
      <w:tblGrid>
        <w:gridCol w:w="3387"/>
        <w:gridCol w:w="4235"/>
        <w:gridCol w:w="4395"/>
        <w:gridCol w:w="2268"/>
      </w:tblGrid>
      <w:tr w:rsidR="00715493" w:rsidTr="00437B4D">
        <w:trPr>
          <w:trHeight w:val="852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493" w:rsidRDefault="00715493" w:rsidP="00437B4D">
            <w:pPr>
              <w:spacing w:after="0" w:line="240" w:lineRule="auto"/>
            </w:pPr>
          </w:p>
        </w:tc>
        <w:tc>
          <w:tcPr>
            <w:tcW w:w="8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15493" w:rsidRDefault="00715493" w:rsidP="00437B4D">
            <w:pPr>
              <w:spacing w:after="0" w:line="240" w:lineRule="auto"/>
              <w:ind w:left="77"/>
            </w:pPr>
            <w:r w:rsidRPr="00437B4D">
              <w:rPr>
                <w:b/>
                <w:sz w:val="44"/>
              </w:rPr>
              <w:t xml:space="preserve">KLASA II TECHNIKUM INFORMATYCZNEGO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</w:tr>
      <w:tr w:rsidR="00715493" w:rsidTr="00437B4D">
        <w:trPr>
          <w:trHeight w:val="401"/>
        </w:trPr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  <w:ind w:right="5"/>
              <w:jc w:val="center"/>
            </w:pPr>
            <w:r w:rsidRPr="00437B4D">
              <w:rPr>
                <w:b/>
                <w:sz w:val="32"/>
              </w:rPr>
              <w:t xml:space="preserve">Przedmiot </w:t>
            </w:r>
          </w:p>
        </w:tc>
        <w:tc>
          <w:tcPr>
            <w:tcW w:w="8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493" w:rsidRDefault="00715493" w:rsidP="00437B4D">
            <w:pPr>
              <w:spacing w:after="0" w:line="240" w:lineRule="auto"/>
              <w:ind w:left="2265"/>
              <w:jc w:val="center"/>
            </w:pPr>
            <w:r w:rsidRPr="00437B4D">
              <w:rPr>
                <w:b/>
                <w:sz w:val="32"/>
              </w:rPr>
              <w:t xml:space="preserve">Podręcznik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</w:tr>
      <w:tr w:rsidR="00715493" w:rsidTr="00437B4D">
        <w:trPr>
          <w:trHeight w:val="401"/>
        </w:trPr>
        <w:tc>
          <w:tcPr>
            <w:tcW w:w="3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  <w:ind w:right="1"/>
              <w:jc w:val="center"/>
            </w:pPr>
            <w:r w:rsidRPr="00437B4D">
              <w:rPr>
                <w:b/>
                <w:sz w:val="32"/>
              </w:rPr>
              <w:t xml:space="preserve">Tytuł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  <w:ind w:right="5"/>
              <w:jc w:val="center"/>
            </w:pPr>
            <w:r w:rsidRPr="00437B4D">
              <w:rPr>
                <w:b/>
                <w:sz w:val="32"/>
              </w:rPr>
              <w:t xml:space="preserve">Autor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  <w:ind w:left="70"/>
            </w:pPr>
            <w:r w:rsidRPr="00437B4D">
              <w:rPr>
                <w:b/>
                <w:sz w:val="32"/>
              </w:rPr>
              <w:t xml:space="preserve">Wydawnictwo </w:t>
            </w:r>
          </w:p>
        </w:tc>
      </w:tr>
      <w:tr w:rsidR="00715493" w:rsidTr="00437B4D">
        <w:trPr>
          <w:trHeight w:val="593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493" w:rsidRDefault="00715493" w:rsidP="00437B4D">
            <w:pPr>
              <w:spacing w:after="0" w:line="240" w:lineRule="auto"/>
            </w:pPr>
            <w:r w:rsidRPr="00437B4D">
              <w:rPr>
                <w:sz w:val="32"/>
              </w:rPr>
              <w:t xml:space="preserve">Systemy operacyjne </w:t>
            </w:r>
          </w:p>
        </w:tc>
        <w:tc>
          <w:tcPr>
            <w:tcW w:w="4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493" w:rsidRDefault="00715493" w:rsidP="00437B4D">
            <w:pPr>
              <w:spacing w:after="1" w:line="240" w:lineRule="auto"/>
              <w:ind w:left="2"/>
            </w:pPr>
            <w:r w:rsidRPr="00437B4D">
              <w:rPr>
                <w:sz w:val="32"/>
              </w:rPr>
              <w:t xml:space="preserve">Kwalifikacja E.12. Montaż i eksploatacja komputerów osobistych oraz urządzeń peryferyjnych. </w:t>
            </w:r>
          </w:p>
          <w:p w:rsidR="00715493" w:rsidRDefault="00715493" w:rsidP="00437B4D">
            <w:pPr>
              <w:spacing w:after="0" w:line="240" w:lineRule="auto"/>
              <w:ind w:left="2"/>
            </w:pPr>
            <w:r w:rsidRPr="00437B4D">
              <w:rPr>
                <w:sz w:val="32"/>
              </w:rPr>
              <w:t xml:space="preserve"> 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493" w:rsidRDefault="00715493" w:rsidP="00437B4D">
            <w:pPr>
              <w:spacing w:after="0" w:line="240" w:lineRule="auto"/>
              <w:ind w:left="3"/>
            </w:pPr>
            <w:r w:rsidRPr="00437B4D">
              <w:rPr>
                <w:sz w:val="32"/>
              </w:rPr>
              <w:t xml:space="preserve">T. Kowalski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493" w:rsidRDefault="00715493" w:rsidP="00437B4D">
            <w:pPr>
              <w:spacing w:after="0" w:line="240" w:lineRule="auto"/>
              <w:ind w:left="2"/>
            </w:pPr>
            <w:r w:rsidRPr="00437B4D">
              <w:rPr>
                <w:sz w:val="32"/>
              </w:rPr>
              <w:t xml:space="preserve">Helion </w:t>
            </w:r>
          </w:p>
          <w:p w:rsidR="00715493" w:rsidRDefault="00715493" w:rsidP="00437B4D">
            <w:pPr>
              <w:spacing w:after="0" w:line="240" w:lineRule="auto"/>
              <w:ind w:left="2"/>
            </w:pPr>
            <w:r w:rsidRPr="00437B4D">
              <w:rPr>
                <w:sz w:val="32"/>
              </w:rPr>
              <w:t xml:space="preserve">Edukacja </w:t>
            </w:r>
          </w:p>
          <w:p w:rsidR="00715493" w:rsidRDefault="00715493" w:rsidP="00437B4D">
            <w:pPr>
              <w:spacing w:after="0" w:line="240" w:lineRule="auto"/>
              <w:ind w:left="2"/>
            </w:pPr>
            <w:r w:rsidRPr="00437B4D">
              <w:rPr>
                <w:sz w:val="32"/>
              </w:rPr>
              <w:t xml:space="preserve">  </w:t>
            </w:r>
          </w:p>
        </w:tc>
      </w:tr>
      <w:tr w:rsidR="00715493" w:rsidTr="00437B4D">
        <w:trPr>
          <w:trHeight w:val="1169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  <w:r w:rsidRPr="00437B4D">
              <w:rPr>
                <w:sz w:val="32"/>
              </w:rPr>
              <w:t xml:space="preserve">Diagnostyka i naprawa urządzeń techniki komputerowej </w:t>
            </w:r>
          </w:p>
        </w:tc>
        <w:tc>
          <w:tcPr>
            <w:tcW w:w="42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</w:tr>
      <w:tr w:rsidR="00715493" w:rsidTr="00437B4D">
        <w:trPr>
          <w:trHeight w:val="761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  <w:ind w:right="328"/>
            </w:pPr>
            <w:r w:rsidRPr="00437B4D">
              <w:rPr>
                <w:sz w:val="32"/>
              </w:rPr>
              <w:t xml:space="preserve">Urządzenia techniki komputerowej </w:t>
            </w:r>
          </w:p>
        </w:tc>
        <w:tc>
          <w:tcPr>
            <w:tcW w:w="42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</w:tr>
      <w:tr w:rsidR="00715493" w:rsidTr="00755CC3">
        <w:trPr>
          <w:trHeight w:val="883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493" w:rsidRDefault="00715493" w:rsidP="00437B4D">
            <w:pPr>
              <w:spacing w:after="0" w:line="240" w:lineRule="auto"/>
            </w:pPr>
            <w:r w:rsidRPr="00437B4D">
              <w:rPr>
                <w:sz w:val="32"/>
              </w:rPr>
              <w:t xml:space="preserve">Lokalne sieci </w:t>
            </w:r>
          </w:p>
          <w:p w:rsidR="00715493" w:rsidRDefault="00715493" w:rsidP="00437B4D">
            <w:pPr>
              <w:spacing w:after="0" w:line="240" w:lineRule="auto"/>
            </w:pPr>
            <w:r w:rsidRPr="00437B4D">
              <w:rPr>
                <w:sz w:val="32"/>
              </w:rPr>
              <w:t xml:space="preserve">komputerowe </w:t>
            </w:r>
          </w:p>
        </w:tc>
        <w:tc>
          <w:tcPr>
            <w:tcW w:w="4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5493" w:rsidRDefault="00715493" w:rsidP="00437B4D">
            <w:pPr>
              <w:spacing w:after="0" w:line="240" w:lineRule="auto"/>
              <w:ind w:left="2"/>
            </w:pPr>
            <w:r w:rsidRPr="00437B4D">
              <w:rPr>
                <w:sz w:val="32"/>
              </w:rPr>
              <w:t xml:space="preserve">Projektowanie lokalnych sieci komputerowych i administrowanie sieciami.  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5493" w:rsidRDefault="00715493" w:rsidP="00437B4D">
            <w:pPr>
              <w:spacing w:after="0" w:line="240" w:lineRule="auto"/>
              <w:ind w:left="3"/>
            </w:pPr>
            <w:proofErr w:type="spellStart"/>
            <w:r w:rsidRPr="00437B4D">
              <w:rPr>
                <w:sz w:val="32"/>
              </w:rPr>
              <w:t>B.Halska</w:t>
            </w:r>
            <w:proofErr w:type="spellEnd"/>
            <w:r w:rsidRPr="00437B4D">
              <w:rPr>
                <w:sz w:val="32"/>
              </w:rPr>
              <w:t xml:space="preserve">, </w:t>
            </w:r>
            <w:proofErr w:type="spellStart"/>
            <w:r w:rsidRPr="00437B4D">
              <w:rPr>
                <w:sz w:val="32"/>
              </w:rPr>
              <w:t>P.Bensel</w:t>
            </w:r>
            <w:proofErr w:type="spellEnd"/>
            <w:r w:rsidRPr="00437B4D">
              <w:rPr>
                <w:sz w:val="32"/>
              </w:rPr>
              <w:t xml:space="preserve"> 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5493" w:rsidRDefault="00715493" w:rsidP="00437B4D">
            <w:pPr>
              <w:spacing w:after="0" w:line="240" w:lineRule="auto"/>
              <w:ind w:left="2"/>
            </w:pPr>
            <w:r w:rsidRPr="00437B4D">
              <w:rPr>
                <w:sz w:val="32"/>
              </w:rPr>
              <w:t xml:space="preserve">Helion </w:t>
            </w:r>
          </w:p>
          <w:p w:rsidR="00715493" w:rsidRDefault="00715493" w:rsidP="00437B4D">
            <w:pPr>
              <w:spacing w:after="0" w:line="240" w:lineRule="auto"/>
              <w:ind w:left="2"/>
            </w:pPr>
            <w:r w:rsidRPr="00437B4D">
              <w:rPr>
                <w:sz w:val="32"/>
              </w:rPr>
              <w:t xml:space="preserve">Edukacja </w:t>
            </w:r>
          </w:p>
          <w:p w:rsidR="00715493" w:rsidRDefault="00715493" w:rsidP="00437B4D">
            <w:pPr>
              <w:spacing w:after="0" w:line="240" w:lineRule="auto"/>
              <w:ind w:left="2"/>
            </w:pPr>
            <w:r w:rsidRPr="00437B4D">
              <w:rPr>
                <w:sz w:val="32"/>
              </w:rPr>
              <w:t xml:space="preserve">  </w:t>
            </w:r>
          </w:p>
        </w:tc>
      </w:tr>
      <w:tr w:rsidR="00715493" w:rsidTr="00755CC3">
        <w:trPr>
          <w:trHeight w:val="1341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493" w:rsidRDefault="00715493" w:rsidP="00437B4D">
            <w:pPr>
              <w:spacing w:after="0" w:line="240" w:lineRule="auto"/>
            </w:pPr>
            <w:r w:rsidRPr="00437B4D">
              <w:rPr>
                <w:sz w:val="32"/>
              </w:rPr>
              <w:t xml:space="preserve">Administrowanie sieciowymi systemami operacyjnymi </w:t>
            </w:r>
          </w:p>
        </w:tc>
        <w:tc>
          <w:tcPr>
            <w:tcW w:w="4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</w:tr>
      <w:tr w:rsidR="00715493" w:rsidTr="00755CC3">
        <w:trPr>
          <w:trHeight w:val="1191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493" w:rsidRPr="00437B4D" w:rsidRDefault="00715493" w:rsidP="00437B4D">
            <w:pPr>
              <w:spacing w:after="0" w:line="240" w:lineRule="auto"/>
              <w:rPr>
                <w:sz w:val="32"/>
              </w:rPr>
            </w:pPr>
            <w:r w:rsidRPr="00437B4D">
              <w:rPr>
                <w:sz w:val="32"/>
              </w:rPr>
              <w:t>Projektowanie i montaż lokalnych sieci komputerowych</w:t>
            </w:r>
          </w:p>
        </w:tc>
        <w:tc>
          <w:tcPr>
            <w:tcW w:w="42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</w:tr>
      <w:tr w:rsidR="00715493" w:rsidTr="00437B4D">
        <w:trPr>
          <w:trHeight w:val="1191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493" w:rsidRPr="00437B4D" w:rsidRDefault="00715493" w:rsidP="00437B4D">
            <w:pPr>
              <w:spacing w:after="0" w:line="240" w:lineRule="auto"/>
              <w:rPr>
                <w:sz w:val="32"/>
              </w:rPr>
            </w:pPr>
            <w:r w:rsidRPr="00437B4D">
              <w:rPr>
                <w:sz w:val="32"/>
              </w:rPr>
              <w:t>Język angielski zawodowy</w:t>
            </w:r>
          </w:p>
        </w:tc>
        <w:tc>
          <w:tcPr>
            <w:tcW w:w="108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493" w:rsidRDefault="00715493" w:rsidP="00437B4D">
            <w:pPr>
              <w:spacing w:after="0" w:line="240" w:lineRule="auto"/>
              <w:jc w:val="center"/>
            </w:pPr>
            <w:r w:rsidRPr="00437B4D">
              <w:rPr>
                <w:sz w:val="32"/>
              </w:rPr>
              <w:t>Korzystanie z różnych źródeł</w:t>
            </w:r>
          </w:p>
        </w:tc>
      </w:tr>
    </w:tbl>
    <w:p w:rsidR="00715493" w:rsidRDefault="00715493">
      <w:pPr>
        <w:spacing w:after="227"/>
        <w:ind w:left="-874"/>
        <w:jc w:val="both"/>
      </w:pPr>
      <w:r>
        <w:rPr>
          <w:sz w:val="32"/>
        </w:rPr>
        <w:lastRenderedPageBreak/>
        <w:t xml:space="preserve"> </w:t>
      </w:r>
    </w:p>
    <w:p w:rsidR="00715493" w:rsidRDefault="00715493">
      <w:pPr>
        <w:spacing w:after="0"/>
        <w:ind w:left="-874"/>
        <w:jc w:val="both"/>
      </w:pPr>
      <w:r>
        <w:rPr>
          <w:sz w:val="32"/>
        </w:rPr>
        <w:t xml:space="preserve"> </w:t>
      </w:r>
    </w:p>
    <w:tbl>
      <w:tblPr>
        <w:tblW w:w="14285" w:type="dxa"/>
        <w:tblInd w:w="-982" w:type="dxa"/>
        <w:tblCellMar>
          <w:top w:w="68" w:type="dxa"/>
          <w:right w:w="98" w:type="dxa"/>
        </w:tblCellMar>
        <w:tblLook w:val="00A0"/>
      </w:tblPr>
      <w:tblGrid>
        <w:gridCol w:w="3085"/>
        <w:gridCol w:w="4537"/>
        <w:gridCol w:w="4395"/>
        <w:gridCol w:w="2268"/>
      </w:tblGrid>
      <w:tr w:rsidR="00715493" w:rsidTr="00437B4D">
        <w:trPr>
          <w:trHeight w:val="85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  <w:tc>
          <w:tcPr>
            <w:tcW w:w="89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15493" w:rsidRDefault="00715493" w:rsidP="00437B4D">
            <w:pPr>
              <w:spacing w:after="0" w:line="240" w:lineRule="auto"/>
              <w:ind w:left="19"/>
            </w:pPr>
            <w:r w:rsidRPr="00437B4D">
              <w:rPr>
                <w:b/>
                <w:sz w:val="44"/>
              </w:rPr>
              <w:t xml:space="preserve">KLASA III TECHNIKUM INFORMATYCZNEGO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</w:tr>
      <w:tr w:rsidR="00715493" w:rsidTr="00437B4D">
        <w:trPr>
          <w:trHeight w:val="401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  <w:ind w:right="10"/>
              <w:jc w:val="center"/>
            </w:pPr>
            <w:r w:rsidRPr="00437B4D">
              <w:rPr>
                <w:b/>
                <w:sz w:val="32"/>
              </w:rPr>
              <w:t xml:space="preserve">Przedmiot </w:t>
            </w:r>
          </w:p>
        </w:tc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493" w:rsidRDefault="00715493" w:rsidP="00437B4D">
            <w:pPr>
              <w:spacing w:after="0" w:line="240" w:lineRule="auto"/>
              <w:ind w:left="2260"/>
              <w:jc w:val="center"/>
            </w:pPr>
            <w:r w:rsidRPr="00437B4D">
              <w:rPr>
                <w:b/>
                <w:sz w:val="32"/>
              </w:rPr>
              <w:t xml:space="preserve">Podręcznik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</w:tr>
      <w:tr w:rsidR="00715493" w:rsidTr="00437B4D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  <w:ind w:right="6"/>
              <w:jc w:val="center"/>
            </w:pPr>
            <w:r w:rsidRPr="00437B4D">
              <w:rPr>
                <w:b/>
                <w:sz w:val="32"/>
              </w:rPr>
              <w:t xml:space="preserve">Tytuł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  <w:ind w:right="10"/>
              <w:jc w:val="center"/>
            </w:pPr>
            <w:r w:rsidRPr="00437B4D">
              <w:rPr>
                <w:b/>
                <w:sz w:val="32"/>
              </w:rPr>
              <w:t xml:space="preserve">Autor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  <w:ind w:left="70"/>
            </w:pPr>
            <w:r w:rsidRPr="00437B4D">
              <w:rPr>
                <w:b/>
                <w:sz w:val="32"/>
              </w:rPr>
              <w:t xml:space="preserve">Wydawnictwo </w:t>
            </w:r>
          </w:p>
        </w:tc>
      </w:tr>
      <w:tr w:rsidR="00715493" w:rsidTr="00437B4D">
        <w:trPr>
          <w:trHeight w:val="79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  <w:r w:rsidRPr="00437B4D">
              <w:rPr>
                <w:sz w:val="32"/>
              </w:rPr>
              <w:t xml:space="preserve">Tworzenie stron internetowych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  <w:ind w:left="2"/>
            </w:pPr>
            <w:r w:rsidRPr="00437B4D">
              <w:rPr>
                <w:sz w:val="32"/>
              </w:rPr>
              <w:t xml:space="preserve">Kwalifikacja E.14. Część 1. </w:t>
            </w:r>
          </w:p>
          <w:p w:rsidR="00715493" w:rsidRDefault="00715493" w:rsidP="00437B4D">
            <w:pPr>
              <w:spacing w:after="0" w:line="240" w:lineRule="auto"/>
              <w:ind w:left="2"/>
            </w:pPr>
            <w:r w:rsidRPr="00437B4D">
              <w:rPr>
                <w:sz w:val="32"/>
              </w:rPr>
              <w:t xml:space="preserve">Tworzenie stron internetowych </w:t>
            </w:r>
          </w:p>
          <w:p w:rsidR="00715493" w:rsidRDefault="00715493" w:rsidP="00437B4D">
            <w:pPr>
              <w:spacing w:after="0" w:line="240" w:lineRule="auto"/>
              <w:ind w:left="2"/>
            </w:pPr>
            <w:r w:rsidRPr="00437B4D">
              <w:rPr>
                <w:sz w:val="32"/>
              </w:rPr>
              <w:t xml:space="preserve"> </w:t>
            </w:r>
          </w:p>
          <w:p w:rsidR="00715493" w:rsidRDefault="00715493" w:rsidP="00437B4D">
            <w:pPr>
              <w:spacing w:after="0" w:line="241" w:lineRule="auto"/>
              <w:ind w:left="2"/>
            </w:pPr>
            <w:r w:rsidRPr="00437B4D">
              <w:rPr>
                <w:sz w:val="32"/>
              </w:rPr>
              <w:t xml:space="preserve">Kwalifikacja E14. Część 2. Tworzenie baz danych i administrowanie bazami.  </w:t>
            </w:r>
          </w:p>
          <w:p w:rsidR="00715493" w:rsidRDefault="00715493" w:rsidP="00437B4D">
            <w:pPr>
              <w:spacing w:after="0" w:line="240" w:lineRule="auto"/>
              <w:ind w:left="2"/>
            </w:pPr>
            <w:r w:rsidRPr="00437B4D">
              <w:rPr>
                <w:sz w:val="32"/>
              </w:rPr>
              <w:t xml:space="preserve"> </w:t>
            </w:r>
          </w:p>
          <w:p w:rsidR="00715493" w:rsidRDefault="00715493" w:rsidP="00437B4D">
            <w:pPr>
              <w:spacing w:after="0" w:line="240" w:lineRule="auto"/>
              <w:ind w:left="2"/>
            </w:pPr>
            <w:r w:rsidRPr="00437B4D">
              <w:rPr>
                <w:sz w:val="32"/>
              </w:rPr>
              <w:t>Kwalifikacja E14. Część 3. Tworzenie aplikacji internetowych.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8B16C5" w:rsidP="00437B4D">
            <w:pPr>
              <w:spacing w:after="0" w:line="240" w:lineRule="auto"/>
              <w:ind w:left="3"/>
            </w:pPr>
            <w:hyperlink r:id="rId6">
              <w:r w:rsidR="00715493" w:rsidRPr="00437B4D">
                <w:rPr>
                  <w:sz w:val="32"/>
                </w:rPr>
                <w:t>J</w:t>
              </w:r>
            </w:hyperlink>
            <w:hyperlink r:id="rId7">
              <w:r w:rsidR="00715493" w:rsidRPr="00437B4D">
                <w:rPr>
                  <w:sz w:val="32"/>
                </w:rPr>
                <w:t>.</w:t>
              </w:r>
            </w:hyperlink>
            <w:hyperlink r:id="rId8">
              <w:r w:rsidR="00715493" w:rsidRPr="00437B4D">
                <w:rPr>
                  <w:sz w:val="32"/>
                </w:rPr>
                <w:t xml:space="preserve"> </w:t>
              </w:r>
            </w:hyperlink>
            <w:hyperlink r:id="rId9">
              <w:r w:rsidR="00715493" w:rsidRPr="00437B4D">
                <w:rPr>
                  <w:sz w:val="32"/>
                </w:rPr>
                <w:t>Pokorska</w:t>
              </w:r>
            </w:hyperlink>
            <w:hyperlink r:id="rId10">
              <w:r w:rsidR="00715493" w:rsidRPr="00437B4D">
                <w:rPr>
                  <w:sz w:val="32"/>
                </w:rPr>
                <w:t xml:space="preserve"> </w:t>
              </w:r>
            </w:hyperlink>
          </w:p>
          <w:p w:rsidR="00715493" w:rsidRDefault="00715493" w:rsidP="00437B4D">
            <w:pPr>
              <w:spacing w:after="0" w:line="240" w:lineRule="auto"/>
              <w:ind w:left="3"/>
            </w:pPr>
            <w:r w:rsidRPr="00437B4D">
              <w:rPr>
                <w:sz w:val="32"/>
              </w:rPr>
              <w:t xml:space="preserve"> </w:t>
            </w:r>
          </w:p>
          <w:p w:rsidR="00715493" w:rsidRDefault="00715493" w:rsidP="00437B4D">
            <w:pPr>
              <w:spacing w:after="0" w:line="240" w:lineRule="auto"/>
              <w:ind w:left="3"/>
            </w:pPr>
            <w:r w:rsidRPr="00437B4D">
              <w:rPr>
                <w:sz w:val="32"/>
              </w:rPr>
              <w:t xml:space="preserve"> </w:t>
            </w:r>
          </w:p>
          <w:p w:rsidR="00715493" w:rsidRDefault="008B16C5" w:rsidP="00437B4D">
            <w:pPr>
              <w:spacing w:after="0" w:line="240" w:lineRule="auto"/>
              <w:ind w:left="3"/>
            </w:pPr>
            <w:hyperlink r:id="rId11">
              <w:r w:rsidR="00715493" w:rsidRPr="00437B4D">
                <w:rPr>
                  <w:sz w:val="32"/>
                </w:rPr>
                <w:t>J</w:t>
              </w:r>
            </w:hyperlink>
            <w:hyperlink r:id="rId12">
              <w:r w:rsidR="00715493" w:rsidRPr="00437B4D">
                <w:rPr>
                  <w:sz w:val="32"/>
                </w:rPr>
                <w:t>.</w:t>
              </w:r>
            </w:hyperlink>
            <w:hyperlink r:id="rId13">
              <w:r w:rsidR="00715493" w:rsidRPr="00437B4D">
                <w:rPr>
                  <w:sz w:val="32"/>
                </w:rPr>
                <w:t xml:space="preserve"> </w:t>
              </w:r>
            </w:hyperlink>
            <w:hyperlink r:id="rId14">
              <w:r w:rsidR="00715493" w:rsidRPr="00437B4D">
                <w:rPr>
                  <w:sz w:val="32"/>
                </w:rPr>
                <w:t>Pokorska</w:t>
              </w:r>
            </w:hyperlink>
            <w:hyperlink r:id="rId15">
              <w:r w:rsidR="00715493" w:rsidRPr="00437B4D">
                <w:rPr>
                  <w:sz w:val="32"/>
                </w:rPr>
                <w:t xml:space="preserve"> </w:t>
              </w:r>
            </w:hyperlink>
          </w:p>
          <w:p w:rsidR="00715493" w:rsidRDefault="00715493" w:rsidP="00437B4D">
            <w:pPr>
              <w:spacing w:after="0" w:line="240" w:lineRule="auto"/>
              <w:ind w:left="3"/>
            </w:pPr>
            <w:r w:rsidRPr="00437B4D">
              <w:rPr>
                <w:sz w:val="32"/>
              </w:rPr>
              <w:t xml:space="preserve"> </w:t>
            </w:r>
          </w:p>
          <w:p w:rsidR="00715493" w:rsidRDefault="00715493" w:rsidP="00437B4D">
            <w:pPr>
              <w:spacing w:after="0" w:line="240" w:lineRule="auto"/>
              <w:ind w:left="3"/>
            </w:pPr>
            <w:r w:rsidRPr="00437B4D">
              <w:rPr>
                <w:sz w:val="32"/>
              </w:rPr>
              <w:t xml:space="preserve"> </w:t>
            </w:r>
          </w:p>
          <w:p w:rsidR="00715493" w:rsidRDefault="00715493" w:rsidP="00437B4D">
            <w:pPr>
              <w:spacing w:after="0" w:line="240" w:lineRule="auto"/>
              <w:ind w:left="3"/>
            </w:pPr>
            <w:r w:rsidRPr="00437B4D">
              <w:rPr>
                <w:sz w:val="32"/>
              </w:rPr>
              <w:t xml:space="preserve"> </w:t>
            </w:r>
          </w:p>
          <w:p w:rsidR="00715493" w:rsidRDefault="008B16C5" w:rsidP="00437B4D">
            <w:pPr>
              <w:spacing w:after="0" w:line="240" w:lineRule="auto"/>
              <w:ind w:left="3"/>
            </w:pPr>
            <w:hyperlink r:id="rId16">
              <w:r w:rsidR="00715493" w:rsidRPr="00437B4D">
                <w:rPr>
                  <w:sz w:val="32"/>
                </w:rPr>
                <w:t>J</w:t>
              </w:r>
            </w:hyperlink>
            <w:hyperlink r:id="rId17">
              <w:r w:rsidR="00715493" w:rsidRPr="00437B4D">
                <w:rPr>
                  <w:sz w:val="32"/>
                </w:rPr>
                <w:t>.</w:t>
              </w:r>
            </w:hyperlink>
            <w:hyperlink r:id="rId18">
              <w:r w:rsidR="00715493" w:rsidRPr="00437B4D">
                <w:rPr>
                  <w:sz w:val="32"/>
                </w:rPr>
                <w:t xml:space="preserve"> </w:t>
              </w:r>
            </w:hyperlink>
            <w:hyperlink r:id="rId19">
              <w:r w:rsidR="00715493" w:rsidRPr="00437B4D">
                <w:rPr>
                  <w:sz w:val="32"/>
                </w:rPr>
                <w:t>Pokorska</w:t>
              </w:r>
            </w:hyperlink>
            <w:hyperlink r:id="rId20">
              <w:r w:rsidR="00715493" w:rsidRPr="00437B4D">
                <w:rPr>
                  <w:b/>
                  <w:sz w:val="32"/>
                </w:rPr>
                <w:t xml:space="preserve"> 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493" w:rsidRDefault="00715493" w:rsidP="00437B4D">
            <w:pPr>
              <w:spacing w:after="0" w:line="240" w:lineRule="auto"/>
              <w:ind w:left="2"/>
            </w:pPr>
            <w:r w:rsidRPr="00437B4D">
              <w:rPr>
                <w:sz w:val="32"/>
              </w:rPr>
              <w:t xml:space="preserve">Helion Edukacja </w:t>
            </w:r>
          </w:p>
        </w:tc>
      </w:tr>
      <w:tr w:rsidR="00715493" w:rsidTr="00437B4D">
        <w:trPr>
          <w:trHeight w:val="40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  <w:r w:rsidRPr="00437B4D">
              <w:rPr>
                <w:sz w:val="32"/>
              </w:rPr>
              <w:t xml:space="preserve">Bazy danych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</w:tr>
      <w:tr w:rsidR="00715493" w:rsidTr="00437B4D">
        <w:trPr>
          <w:trHeight w:val="79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  <w:r w:rsidRPr="00437B4D">
              <w:rPr>
                <w:sz w:val="32"/>
              </w:rPr>
              <w:t xml:space="preserve">Pracownia  </w:t>
            </w:r>
          </w:p>
          <w:p w:rsidR="00715493" w:rsidRDefault="00715493" w:rsidP="00437B4D">
            <w:pPr>
              <w:spacing w:after="0" w:line="240" w:lineRule="auto"/>
              <w:jc w:val="both"/>
            </w:pPr>
            <w:r w:rsidRPr="00437B4D">
              <w:rPr>
                <w:sz w:val="32"/>
              </w:rPr>
              <w:t xml:space="preserve">Projektowania WWW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</w:tr>
      <w:tr w:rsidR="00715493" w:rsidTr="00437B4D">
        <w:trPr>
          <w:trHeight w:val="13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493" w:rsidRDefault="00715493" w:rsidP="00437B4D">
            <w:pPr>
              <w:spacing w:after="0" w:line="240" w:lineRule="auto"/>
            </w:pPr>
            <w:r w:rsidRPr="00437B4D">
              <w:rPr>
                <w:sz w:val="32"/>
              </w:rPr>
              <w:t xml:space="preserve">Administrowanie bazami danych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</w:tr>
      <w:tr w:rsidR="00715493" w:rsidTr="00437B4D">
        <w:trPr>
          <w:trHeight w:val="119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  <w:r w:rsidRPr="00437B4D">
              <w:rPr>
                <w:sz w:val="32"/>
              </w:rPr>
              <w:t xml:space="preserve"> Projektowanie i montaż lokalnych sieci komputerowych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  <w:ind w:left="2"/>
            </w:pPr>
            <w:r w:rsidRPr="00437B4D">
              <w:rPr>
                <w:sz w:val="32"/>
              </w:rPr>
              <w:t xml:space="preserve">Kwalifikacja E.13. Projektowanie lokalnych sieci komputerowych i administrowanie sieciami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493" w:rsidRDefault="00715493" w:rsidP="00437B4D">
            <w:pPr>
              <w:spacing w:after="0" w:line="240" w:lineRule="auto"/>
              <w:ind w:left="3"/>
            </w:pPr>
            <w:proofErr w:type="spellStart"/>
            <w:r w:rsidRPr="00437B4D">
              <w:rPr>
                <w:sz w:val="32"/>
              </w:rPr>
              <w:t>B.Halska</w:t>
            </w:r>
            <w:proofErr w:type="spellEnd"/>
            <w:r w:rsidRPr="00437B4D">
              <w:rPr>
                <w:sz w:val="32"/>
              </w:rPr>
              <w:t xml:space="preserve">, </w:t>
            </w:r>
            <w:proofErr w:type="spellStart"/>
            <w:r w:rsidRPr="00437B4D">
              <w:rPr>
                <w:sz w:val="32"/>
              </w:rPr>
              <w:t>P.Bensel</w:t>
            </w:r>
            <w:proofErr w:type="spellEnd"/>
            <w:r w:rsidRPr="00437B4D">
              <w:rPr>
                <w:sz w:val="32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493" w:rsidRDefault="00715493" w:rsidP="00437B4D">
            <w:pPr>
              <w:spacing w:after="0" w:line="240" w:lineRule="auto"/>
              <w:ind w:left="2"/>
            </w:pPr>
            <w:r w:rsidRPr="00437B4D">
              <w:rPr>
                <w:sz w:val="32"/>
              </w:rPr>
              <w:t xml:space="preserve">Helion Edukacja </w:t>
            </w:r>
          </w:p>
        </w:tc>
      </w:tr>
      <w:tr w:rsidR="003D03B5" w:rsidTr="00437B4D">
        <w:trPr>
          <w:trHeight w:val="119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B5" w:rsidRPr="00437B4D" w:rsidRDefault="003D03B5" w:rsidP="00437B4D"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Administrowanie sieciowymi systemami operacyjnymi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B5" w:rsidRPr="00437B4D" w:rsidRDefault="003D03B5" w:rsidP="00437B4D">
            <w:pPr>
              <w:spacing w:after="0" w:line="240" w:lineRule="auto"/>
              <w:ind w:left="2"/>
              <w:rPr>
                <w:sz w:val="3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3B5" w:rsidRPr="00437B4D" w:rsidRDefault="003D03B5" w:rsidP="00437B4D">
            <w:pPr>
              <w:spacing w:after="0" w:line="240" w:lineRule="auto"/>
              <w:ind w:left="3"/>
              <w:rPr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3B5" w:rsidRPr="00437B4D" w:rsidRDefault="003D03B5" w:rsidP="00437B4D">
            <w:pPr>
              <w:spacing w:after="0" w:line="240" w:lineRule="auto"/>
              <w:ind w:left="2"/>
              <w:rPr>
                <w:sz w:val="32"/>
              </w:rPr>
            </w:pPr>
          </w:p>
        </w:tc>
      </w:tr>
      <w:tr w:rsidR="003D03B5" w:rsidTr="00437B4D">
        <w:trPr>
          <w:trHeight w:val="119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B5" w:rsidRDefault="003D03B5" w:rsidP="00437B4D"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lastRenderedPageBreak/>
              <w:t>Działalność gospodarcza w branży informatycznej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B5" w:rsidRPr="00437B4D" w:rsidRDefault="003D03B5" w:rsidP="00437B4D">
            <w:pPr>
              <w:spacing w:after="0" w:line="240" w:lineRule="auto"/>
              <w:ind w:left="2"/>
              <w:rPr>
                <w:sz w:val="3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3B5" w:rsidRPr="00437B4D" w:rsidRDefault="003D03B5" w:rsidP="00437B4D">
            <w:pPr>
              <w:spacing w:after="0" w:line="240" w:lineRule="auto"/>
              <w:ind w:left="3"/>
              <w:rPr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3B5" w:rsidRPr="00437B4D" w:rsidRDefault="003D03B5" w:rsidP="00437B4D">
            <w:pPr>
              <w:spacing w:after="0" w:line="240" w:lineRule="auto"/>
              <w:ind w:left="2"/>
              <w:rPr>
                <w:sz w:val="32"/>
              </w:rPr>
            </w:pPr>
          </w:p>
        </w:tc>
      </w:tr>
      <w:tr w:rsidR="003D03B5" w:rsidTr="00437B4D">
        <w:trPr>
          <w:trHeight w:val="119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B5" w:rsidRDefault="003D03B5" w:rsidP="00437B4D"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Lokalne sieci komputerowe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B5" w:rsidRPr="00437B4D" w:rsidRDefault="003D03B5" w:rsidP="00437B4D">
            <w:pPr>
              <w:spacing w:after="0" w:line="240" w:lineRule="auto"/>
              <w:ind w:left="2"/>
              <w:rPr>
                <w:sz w:val="3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3B5" w:rsidRPr="00437B4D" w:rsidRDefault="003D03B5" w:rsidP="00437B4D">
            <w:pPr>
              <w:spacing w:after="0" w:line="240" w:lineRule="auto"/>
              <w:ind w:left="3"/>
              <w:rPr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3B5" w:rsidRPr="00437B4D" w:rsidRDefault="003D03B5" w:rsidP="00437B4D">
            <w:pPr>
              <w:spacing w:after="0" w:line="240" w:lineRule="auto"/>
              <w:ind w:left="2"/>
              <w:rPr>
                <w:sz w:val="32"/>
              </w:rPr>
            </w:pPr>
          </w:p>
        </w:tc>
      </w:tr>
    </w:tbl>
    <w:p w:rsidR="00715493" w:rsidRDefault="00715493">
      <w:pPr>
        <w:spacing w:after="0"/>
        <w:ind w:left="-874"/>
        <w:jc w:val="both"/>
      </w:pPr>
      <w:bookmarkStart w:id="0" w:name="_GoBack"/>
      <w:bookmarkEnd w:id="0"/>
    </w:p>
    <w:p w:rsidR="00715493" w:rsidRDefault="00715493">
      <w:pPr>
        <w:spacing w:after="0"/>
        <w:ind w:left="-874"/>
        <w:jc w:val="both"/>
      </w:pPr>
    </w:p>
    <w:tbl>
      <w:tblPr>
        <w:tblW w:w="14285" w:type="dxa"/>
        <w:tblInd w:w="-982" w:type="dxa"/>
        <w:tblCellMar>
          <w:top w:w="68" w:type="dxa"/>
          <w:right w:w="98" w:type="dxa"/>
        </w:tblCellMar>
        <w:tblLook w:val="00A0"/>
      </w:tblPr>
      <w:tblGrid>
        <w:gridCol w:w="3085"/>
        <w:gridCol w:w="4537"/>
        <w:gridCol w:w="4395"/>
        <w:gridCol w:w="2268"/>
      </w:tblGrid>
      <w:tr w:rsidR="00715493" w:rsidTr="00437B4D">
        <w:trPr>
          <w:trHeight w:val="85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  <w:tc>
          <w:tcPr>
            <w:tcW w:w="89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15493" w:rsidRDefault="00715493" w:rsidP="00437B4D">
            <w:pPr>
              <w:spacing w:after="0" w:line="240" w:lineRule="auto"/>
              <w:ind w:left="19"/>
            </w:pPr>
            <w:r w:rsidRPr="00437B4D">
              <w:rPr>
                <w:b/>
                <w:sz w:val="44"/>
              </w:rPr>
              <w:t xml:space="preserve">KLASA IV TECHNIKUM INFORMATYCZNEGO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</w:tr>
      <w:tr w:rsidR="00715493" w:rsidTr="00437B4D">
        <w:trPr>
          <w:trHeight w:val="401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  <w:ind w:right="10"/>
              <w:jc w:val="center"/>
            </w:pPr>
            <w:r w:rsidRPr="00437B4D">
              <w:rPr>
                <w:b/>
                <w:sz w:val="32"/>
              </w:rPr>
              <w:t xml:space="preserve">Przedmiot </w:t>
            </w:r>
          </w:p>
        </w:tc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493" w:rsidRDefault="00715493" w:rsidP="00437B4D">
            <w:pPr>
              <w:spacing w:after="0" w:line="240" w:lineRule="auto"/>
              <w:ind w:left="2260"/>
              <w:jc w:val="center"/>
            </w:pPr>
            <w:r w:rsidRPr="00437B4D">
              <w:rPr>
                <w:b/>
                <w:sz w:val="32"/>
              </w:rPr>
              <w:t xml:space="preserve">Podręcznik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</w:tr>
      <w:tr w:rsidR="00715493" w:rsidTr="00437B4D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  <w:ind w:right="6"/>
              <w:jc w:val="center"/>
            </w:pPr>
            <w:r w:rsidRPr="00437B4D">
              <w:rPr>
                <w:b/>
                <w:sz w:val="32"/>
              </w:rPr>
              <w:t xml:space="preserve">Tytuł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  <w:ind w:right="10"/>
              <w:jc w:val="center"/>
            </w:pPr>
            <w:r w:rsidRPr="00437B4D">
              <w:rPr>
                <w:b/>
                <w:sz w:val="32"/>
              </w:rPr>
              <w:t xml:space="preserve">Autor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  <w:ind w:left="70"/>
            </w:pPr>
            <w:r w:rsidRPr="00437B4D">
              <w:rPr>
                <w:b/>
                <w:sz w:val="32"/>
              </w:rPr>
              <w:t xml:space="preserve">Wydawnictwo </w:t>
            </w:r>
          </w:p>
        </w:tc>
      </w:tr>
      <w:tr w:rsidR="00715493" w:rsidTr="00437B4D">
        <w:trPr>
          <w:trHeight w:val="79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  <w:r w:rsidRPr="00437B4D">
              <w:rPr>
                <w:sz w:val="32"/>
              </w:rPr>
              <w:t xml:space="preserve">Tworzenie stron internetowych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  <w:ind w:left="2"/>
            </w:pPr>
            <w:r w:rsidRPr="00437B4D">
              <w:rPr>
                <w:sz w:val="32"/>
              </w:rPr>
              <w:t xml:space="preserve">Kwalifikacja E.14. Część 1. </w:t>
            </w:r>
          </w:p>
          <w:p w:rsidR="00715493" w:rsidRDefault="00715493" w:rsidP="00437B4D">
            <w:pPr>
              <w:spacing w:after="0" w:line="240" w:lineRule="auto"/>
              <w:ind w:left="2"/>
            </w:pPr>
            <w:r w:rsidRPr="00437B4D">
              <w:rPr>
                <w:sz w:val="32"/>
              </w:rPr>
              <w:t xml:space="preserve">Tworzenie stron internetowych </w:t>
            </w:r>
          </w:p>
          <w:p w:rsidR="00715493" w:rsidRDefault="00715493" w:rsidP="00437B4D">
            <w:pPr>
              <w:spacing w:after="0" w:line="240" w:lineRule="auto"/>
              <w:ind w:left="2"/>
            </w:pPr>
            <w:r w:rsidRPr="00437B4D">
              <w:rPr>
                <w:sz w:val="32"/>
              </w:rPr>
              <w:t xml:space="preserve"> </w:t>
            </w:r>
          </w:p>
          <w:p w:rsidR="00715493" w:rsidRDefault="00715493" w:rsidP="00437B4D">
            <w:pPr>
              <w:spacing w:after="0" w:line="241" w:lineRule="auto"/>
              <w:ind w:left="2"/>
            </w:pPr>
            <w:r w:rsidRPr="00437B4D">
              <w:rPr>
                <w:sz w:val="32"/>
              </w:rPr>
              <w:t xml:space="preserve">Kwalifikacja E14. Część 2. Tworzenie baz danych i administrowanie bazami.  </w:t>
            </w:r>
          </w:p>
          <w:p w:rsidR="00715493" w:rsidRDefault="00715493" w:rsidP="00437B4D">
            <w:pPr>
              <w:spacing w:after="0" w:line="240" w:lineRule="auto"/>
              <w:ind w:left="2"/>
            </w:pPr>
            <w:r w:rsidRPr="00437B4D">
              <w:rPr>
                <w:sz w:val="32"/>
              </w:rPr>
              <w:t xml:space="preserve"> </w:t>
            </w:r>
          </w:p>
          <w:p w:rsidR="00715493" w:rsidRDefault="00715493" w:rsidP="00437B4D">
            <w:pPr>
              <w:spacing w:after="0" w:line="240" w:lineRule="auto"/>
              <w:ind w:left="2"/>
            </w:pPr>
            <w:r w:rsidRPr="00437B4D">
              <w:rPr>
                <w:sz w:val="32"/>
              </w:rPr>
              <w:t>Kwalifikacja E14. Część 3. Tworzenie aplikacji internetowych.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8B16C5" w:rsidP="00437B4D">
            <w:pPr>
              <w:spacing w:after="0" w:line="240" w:lineRule="auto"/>
              <w:ind w:left="3"/>
            </w:pPr>
            <w:hyperlink r:id="rId21">
              <w:r w:rsidR="00715493" w:rsidRPr="00437B4D">
                <w:rPr>
                  <w:sz w:val="32"/>
                </w:rPr>
                <w:t>J</w:t>
              </w:r>
            </w:hyperlink>
            <w:hyperlink r:id="rId22">
              <w:r w:rsidR="00715493" w:rsidRPr="00437B4D">
                <w:rPr>
                  <w:sz w:val="32"/>
                </w:rPr>
                <w:t>.</w:t>
              </w:r>
            </w:hyperlink>
            <w:hyperlink r:id="rId23">
              <w:r w:rsidR="00715493" w:rsidRPr="00437B4D">
                <w:rPr>
                  <w:sz w:val="32"/>
                </w:rPr>
                <w:t xml:space="preserve"> </w:t>
              </w:r>
            </w:hyperlink>
            <w:hyperlink r:id="rId24">
              <w:r w:rsidR="00715493" w:rsidRPr="00437B4D">
                <w:rPr>
                  <w:sz w:val="32"/>
                </w:rPr>
                <w:t>Pokorska</w:t>
              </w:r>
            </w:hyperlink>
            <w:hyperlink r:id="rId25">
              <w:r w:rsidR="00715493" w:rsidRPr="00437B4D">
                <w:rPr>
                  <w:sz w:val="32"/>
                </w:rPr>
                <w:t xml:space="preserve"> </w:t>
              </w:r>
            </w:hyperlink>
          </w:p>
          <w:p w:rsidR="00715493" w:rsidRDefault="00715493" w:rsidP="00437B4D">
            <w:pPr>
              <w:spacing w:after="0" w:line="240" w:lineRule="auto"/>
              <w:ind w:left="3"/>
            </w:pPr>
            <w:r w:rsidRPr="00437B4D">
              <w:rPr>
                <w:sz w:val="32"/>
              </w:rPr>
              <w:t xml:space="preserve"> </w:t>
            </w:r>
          </w:p>
          <w:p w:rsidR="00715493" w:rsidRDefault="00715493" w:rsidP="00437B4D">
            <w:pPr>
              <w:spacing w:after="0" w:line="240" w:lineRule="auto"/>
              <w:ind w:left="3"/>
            </w:pPr>
            <w:r w:rsidRPr="00437B4D">
              <w:rPr>
                <w:sz w:val="32"/>
              </w:rPr>
              <w:t xml:space="preserve"> </w:t>
            </w:r>
          </w:p>
          <w:p w:rsidR="00715493" w:rsidRDefault="008B16C5" w:rsidP="00437B4D">
            <w:pPr>
              <w:spacing w:after="0" w:line="240" w:lineRule="auto"/>
              <w:ind w:left="3"/>
            </w:pPr>
            <w:hyperlink r:id="rId26">
              <w:r w:rsidR="00715493" w:rsidRPr="00437B4D">
                <w:rPr>
                  <w:sz w:val="32"/>
                </w:rPr>
                <w:t>J</w:t>
              </w:r>
            </w:hyperlink>
            <w:hyperlink r:id="rId27">
              <w:r w:rsidR="00715493" w:rsidRPr="00437B4D">
                <w:rPr>
                  <w:sz w:val="32"/>
                </w:rPr>
                <w:t>.</w:t>
              </w:r>
            </w:hyperlink>
            <w:hyperlink r:id="rId28">
              <w:r w:rsidR="00715493" w:rsidRPr="00437B4D">
                <w:rPr>
                  <w:sz w:val="32"/>
                </w:rPr>
                <w:t xml:space="preserve"> </w:t>
              </w:r>
            </w:hyperlink>
            <w:hyperlink r:id="rId29">
              <w:r w:rsidR="00715493" w:rsidRPr="00437B4D">
                <w:rPr>
                  <w:sz w:val="32"/>
                </w:rPr>
                <w:t>Pokorska</w:t>
              </w:r>
            </w:hyperlink>
            <w:hyperlink r:id="rId30">
              <w:r w:rsidR="00715493" w:rsidRPr="00437B4D">
                <w:rPr>
                  <w:sz w:val="32"/>
                </w:rPr>
                <w:t xml:space="preserve"> </w:t>
              </w:r>
            </w:hyperlink>
          </w:p>
          <w:p w:rsidR="00715493" w:rsidRDefault="00715493" w:rsidP="00437B4D">
            <w:pPr>
              <w:spacing w:after="0" w:line="240" w:lineRule="auto"/>
              <w:ind w:left="3"/>
            </w:pPr>
            <w:r w:rsidRPr="00437B4D">
              <w:rPr>
                <w:sz w:val="32"/>
              </w:rPr>
              <w:t xml:space="preserve"> </w:t>
            </w:r>
          </w:p>
          <w:p w:rsidR="00715493" w:rsidRDefault="00715493" w:rsidP="00437B4D">
            <w:pPr>
              <w:spacing w:after="0" w:line="240" w:lineRule="auto"/>
              <w:ind w:left="3"/>
            </w:pPr>
            <w:r w:rsidRPr="00437B4D">
              <w:rPr>
                <w:sz w:val="32"/>
              </w:rPr>
              <w:t xml:space="preserve"> </w:t>
            </w:r>
          </w:p>
          <w:p w:rsidR="00715493" w:rsidRDefault="00715493" w:rsidP="00437B4D">
            <w:pPr>
              <w:spacing w:after="0" w:line="240" w:lineRule="auto"/>
              <w:ind w:left="3"/>
            </w:pPr>
            <w:r w:rsidRPr="00437B4D">
              <w:rPr>
                <w:sz w:val="32"/>
              </w:rPr>
              <w:t xml:space="preserve"> </w:t>
            </w:r>
          </w:p>
          <w:p w:rsidR="00715493" w:rsidRDefault="008B16C5" w:rsidP="00437B4D">
            <w:pPr>
              <w:spacing w:after="0" w:line="240" w:lineRule="auto"/>
              <w:ind w:left="3"/>
            </w:pPr>
            <w:hyperlink r:id="rId31">
              <w:r w:rsidR="00715493" w:rsidRPr="00437B4D">
                <w:rPr>
                  <w:sz w:val="32"/>
                </w:rPr>
                <w:t>J</w:t>
              </w:r>
            </w:hyperlink>
            <w:hyperlink r:id="rId32">
              <w:r w:rsidR="00715493" w:rsidRPr="00437B4D">
                <w:rPr>
                  <w:sz w:val="32"/>
                </w:rPr>
                <w:t>.</w:t>
              </w:r>
            </w:hyperlink>
            <w:hyperlink r:id="rId33">
              <w:r w:rsidR="00715493" w:rsidRPr="00437B4D">
                <w:rPr>
                  <w:sz w:val="32"/>
                </w:rPr>
                <w:t xml:space="preserve"> </w:t>
              </w:r>
            </w:hyperlink>
            <w:hyperlink r:id="rId34">
              <w:r w:rsidR="00715493" w:rsidRPr="00437B4D">
                <w:rPr>
                  <w:sz w:val="32"/>
                </w:rPr>
                <w:t>Pokorska</w:t>
              </w:r>
            </w:hyperlink>
            <w:hyperlink r:id="rId35">
              <w:r w:rsidR="00715493" w:rsidRPr="00437B4D">
                <w:rPr>
                  <w:b/>
                  <w:sz w:val="32"/>
                </w:rPr>
                <w:t xml:space="preserve"> 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493" w:rsidRDefault="00715493" w:rsidP="00437B4D">
            <w:pPr>
              <w:spacing w:after="0" w:line="240" w:lineRule="auto"/>
              <w:ind w:left="2"/>
            </w:pPr>
            <w:r w:rsidRPr="00437B4D">
              <w:rPr>
                <w:sz w:val="32"/>
              </w:rPr>
              <w:t xml:space="preserve">Helion Edukacja </w:t>
            </w:r>
          </w:p>
        </w:tc>
      </w:tr>
      <w:tr w:rsidR="00715493" w:rsidTr="00437B4D">
        <w:trPr>
          <w:trHeight w:val="79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  <w:r w:rsidRPr="00437B4D">
              <w:rPr>
                <w:sz w:val="32"/>
              </w:rPr>
              <w:t xml:space="preserve">Pracownia  </w:t>
            </w:r>
          </w:p>
          <w:p w:rsidR="00715493" w:rsidRDefault="00715493" w:rsidP="00437B4D">
            <w:pPr>
              <w:spacing w:after="0" w:line="240" w:lineRule="auto"/>
              <w:jc w:val="both"/>
            </w:pPr>
            <w:r w:rsidRPr="00437B4D">
              <w:rPr>
                <w:sz w:val="32"/>
              </w:rPr>
              <w:t xml:space="preserve">Projektowania WWW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</w:tr>
      <w:tr w:rsidR="00715493" w:rsidTr="00437B4D">
        <w:trPr>
          <w:trHeight w:val="193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493" w:rsidRDefault="00715493" w:rsidP="00437B4D">
            <w:pPr>
              <w:spacing w:after="0" w:line="240" w:lineRule="auto"/>
            </w:pPr>
            <w:r w:rsidRPr="00437B4D">
              <w:rPr>
                <w:sz w:val="32"/>
              </w:rPr>
              <w:t xml:space="preserve">Administrowanie bazami danych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</w:tr>
      <w:tr w:rsidR="00715493" w:rsidTr="00437B4D">
        <w:trPr>
          <w:trHeight w:val="79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  <w:r w:rsidRPr="00437B4D">
              <w:rPr>
                <w:sz w:val="32"/>
              </w:rPr>
              <w:t xml:space="preserve">Wybrane języki programowania </w:t>
            </w:r>
          </w:p>
        </w:tc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493" w:rsidRDefault="00715493" w:rsidP="00437B4D">
            <w:pPr>
              <w:spacing w:after="0" w:line="240" w:lineRule="auto"/>
              <w:ind w:left="3673"/>
            </w:pPr>
            <w:r w:rsidRPr="00437B4D">
              <w:rPr>
                <w:i/>
                <w:sz w:val="32"/>
              </w:rPr>
              <w:t>Korzystanie z różnych źródeł</w:t>
            </w:r>
            <w:r w:rsidRPr="00437B4D">
              <w:rPr>
                <w:b/>
                <w:sz w:val="3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493" w:rsidRDefault="00715493" w:rsidP="00437B4D">
            <w:pPr>
              <w:spacing w:after="0" w:line="240" w:lineRule="auto"/>
            </w:pPr>
          </w:p>
        </w:tc>
      </w:tr>
    </w:tbl>
    <w:p w:rsidR="00715493" w:rsidRDefault="00715493">
      <w:pPr>
        <w:spacing w:after="0"/>
        <w:ind w:left="-874"/>
        <w:jc w:val="both"/>
      </w:pPr>
    </w:p>
    <w:sectPr w:rsidR="00715493" w:rsidSect="00224EE6">
      <w:headerReference w:type="even" r:id="rId36"/>
      <w:headerReference w:type="default" r:id="rId37"/>
      <w:headerReference w:type="first" r:id="rId38"/>
      <w:pgSz w:w="16838" w:h="11906" w:orient="landscape"/>
      <w:pgMar w:top="993" w:right="1440" w:bottom="716" w:left="1440" w:header="766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C45" w:rsidRDefault="004E7C45">
      <w:pPr>
        <w:spacing w:after="0" w:line="240" w:lineRule="auto"/>
      </w:pPr>
      <w:r>
        <w:separator/>
      </w:r>
    </w:p>
  </w:endnote>
  <w:endnote w:type="continuationSeparator" w:id="0">
    <w:p w:rsidR="004E7C45" w:rsidRDefault="004E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C45" w:rsidRDefault="004E7C45">
      <w:pPr>
        <w:spacing w:after="0" w:line="240" w:lineRule="auto"/>
      </w:pPr>
      <w:r>
        <w:separator/>
      </w:r>
    </w:p>
  </w:footnote>
  <w:footnote w:type="continuationSeparator" w:id="0">
    <w:p w:rsidR="004E7C45" w:rsidRDefault="004E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493" w:rsidRDefault="00715493">
    <w:pPr>
      <w:spacing w:after="0"/>
      <w:ind w:right="-874"/>
      <w:jc w:val="right"/>
    </w:pPr>
    <w:r>
      <w:rPr>
        <w:b/>
        <w:i/>
        <w:sz w:val="28"/>
      </w:rPr>
      <w:t xml:space="preserve">PODRĘCZNIKI NA ROK SZKOLNY 2014/2015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493" w:rsidRDefault="003C59BB">
    <w:pPr>
      <w:spacing w:after="0"/>
      <w:ind w:right="-874"/>
      <w:jc w:val="right"/>
    </w:pPr>
    <w:r>
      <w:rPr>
        <w:b/>
        <w:i/>
        <w:sz w:val="28"/>
      </w:rPr>
      <w:t>PODRĘCZNIKI NA ROK SZKOLNY 2016</w:t>
    </w:r>
    <w:r w:rsidR="00715493">
      <w:rPr>
        <w:b/>
        <w:i/>
        <w:sz w:val="28"/>
      </w:rPr>
      <w:t>/201</w:t>
    </w:r>
    <w:r>
      <w:rPr>
        <w:b/>
        <w:i/>
        <w:sz w:val="28"/>
      </w:rPr>
      <w:t>7</w:t>
    </w:r>
    <w:r w:rsidR="00715493">
      <w:rPr>
        <w:b/>
        <w:i/>
        <w:sz w:val="28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493" w:rsidRDefault="00715493">
    <w:pPr>
      <w:spacing w:after="0"/>
      <w:ind w:right="-874"/>
      <w:jc w:val="right"/>
    </w:pPr>
    <w:r>
      <w:rPr>
        <w:b/>
        <w:i/>
        <w:sz w:val="28"/>
      </w:rPr>
      <w:t xml:space="preserve">PODRĘCZNIKI NA ROK SZKOLNY 2014/2015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113"/>
    <w:rsid w:val="00120373"/>
    <w:rsid w:val="001923AC"/>
    <w:rsid w:val="001B75BC"/>
    <w:rsid w:val="00224EE6"/>
    <w:rsid w:val="00246DFF"/>
    <w:rsid w:val="00254AB2"/>
    <w:rsid w:val="002E01D6"/>
    <w:rsid w:val="00304B8C"/>
    <w:rsid w:val="003C59BB"/>
    <w:rsid w:val="003D03B5"/>
    <w:rsid w:val="00437B4D"/>
    <w:rsid w:val="00476382"/>
    <w:rsid w:val="004E67B3"/>
    <w:rsid w:val="004E7C45"/>
    <w:rsid w:val="00715493"/>
    <w:rsid w:val="00742EAD"/>
    <w:rsid w:val="00750ADB"/>
    <w:rsid w:val="00755CC3"/>
    <w:rsid w:val="008B16C5"/>
    <w:rsid w:val="008F1B56"/>
    <w:rsid w:val="00940F7F"/>
    <w:rsid w:val="009C7113"/>
    <w:rsid w:val="00B233E3"/>
    <w:rsid w:val="00C0675C"/>
    <w:rsid w:val="00C9118E"/>
    <w:rsid w:val="00D30E0B"/>
    <w:rsid w:val="00DB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18E"/>
    <w:pPr>
      <w:spacing w:after="160" w:line="259" w:lineRule="auto"/>
    </w:pPr>
    <w:rPr>
      <w:rFonts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uiPriority w:val="99"/>
    <w:rsid w:val="00C911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46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46DFF"/>
    <w:rPr>
      <w:rFonts w:ascii="Calibri" w:eastAsia="Times New Roman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B23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233E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ion.pl/search?szukaj=Jolanta%20Pokorska" TargetMode="External"/><Relationship Id="rId13" Type="http://schemas.openxmlformats.org/officeDocument/2006/relationships/hyperlink" Target="http://helion.pl/search?szukaj=Jolanta%20Pokorska" TargetMode="External"/><Relationship Id="rId18" Type="http://schemas.openxmlformats.org/officeDocument/2006/relationships/hyperlink" Target="http://helion.pl/search?szukaj=Jolanta%20Pokorska" TargetMode="External"/><Relationship Id="rId26" Type="http://schemas.openxmlformats.org/officeDocument/2006/relationships/hyperlink" Target="http://helion.pl/search?szukaj=Jolanta%20Pokorska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helion.pl/search?szukaj=Jolanta%20Pokorska" TargetMode="External"/><Relationship Id="rId34" Type="http://schemas.openxmlformats.org/officeDocument/2006/relationships/hyperlink" Target="http://helion.pl/search?szukaj=Jolanta%20Pokorska" TargetMode="External"/><Relationship Id="rId7" Type="http://schemas.openxmlformats.org/officeDocument/2006/relationships/hyperlink" Target="http://helion.pl/search?szukaj=Jolanta%20Pokorska" TargetMode="External"/><Relationship Id="rId12" Type="http://schemas.openxmlformats.org/officeDocument/2006/relationships/hyperlink" Target="http://helion.pl/search?szukaj=Jolanta%20Pokorska" TargetMode="External"/><Relationship Id="rId17" Type="http://schemas.openxmlformats.org/officeDocument/2006/relationships/hyperlink" Target="http://helion.pl/search?szukaj=Jolanta%20Pokorska" TargetMode="External"/><Relationship Id="rId25" Type="http://schemas.openxmlformats.org/officeDocument/2006/relationships/hyperlink" Target="http://helion.pl/search?szukaj=Jolanta%20Pokorska" TargetMode="External"/><Relationship Id="rId33" Type="http://schemas.openxmlformats.org/officeDocument/2006/relationships/hyperlink" Target="http://helion.pl/search?szukaj=Jolanta%20Pokorska" TargetMode="External"/><Relationship Id="rId38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://helion.pl/search?szukaj=Jolanta%20Pokorska" TargetMode="External"/><Relationship Id="rId20" Type="http://schemas.openxmlformats.org/officeDocument/2006/relationships/hyperlink" Target="http://helion.pl/search?szukaj=Jolanta%20Pokorska" TargetMode="External"/><Relationship Id="rId29" Type="http://schemas.openxmlformats.org/officeDocument/2006/relationships/hyperlink" Target="http://helion.pl/search?szukaj=Jolanta%20Pokorska" TargetMode="External"/><Relationship Id="rId1" Type="http://schemas.openxmlformats.org/officeDocument/2006/relationships/styles" Target="styles.xml"/><Relationship Id="rId6" Type="http://schemas.openxmlformats.org/officeDocument/2006/relationships/hyperlink" Target="http://helion.pl/search?szukaj=Jolanta%20Pokorska" TargetMode="External"/><Relationship Id="rId11" Type="http://schemas.openxmlformats.org/officeDocument/2006/relationships/hyperlink" Target="http://helion.pl/search?szukaj=Jolanta%20Pokorska" TargetMode="External"/><Relationship Id="rId24" Type="http://schemas.openxmlformats.org/officeDocument/2006/relationships/hyperlink" Target="http://helion.pl/search?szukaj=Jolanta%20Pokorska" TargetMode="External"/><Relationship Id="rId32" Type="http://schemas.openxmlformats.org/officeDocument/2006/relationships/hyperlink" Target="http://helion.pl/search?szukaj=Jolanta%20Pokorska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helion.pl/search?szukaj=Jolanta%20Pokorska" TargetMode="External"/><Relationship Id="rId23" Type="http://schemas.openxmlformats.org/officeDocument/2006/relationships/hyperlink" Target="http://helion.pl/search?szukaj=Jolanta%20Pokorska" TargetMode="External"/><Relationship Id="rId28" Type="http://schemas.openxmlformats.org/officeDocument/2006/relationships/hyperlink" Target="http://helion.pl/search?szukaj=Jolanta%20Pokorska" TargetMode="External"/><Relationship Id="rId36" Type="http://schemas.openxmlformats.org/officeDocument/2006/relationships/header" Target="header1.xml"/><Relationship Id="rId10" Type="http://schemas.openxmlformats.org/officeDocument/2006/relationships/hyperlink" Target="http://helion.pl/search?szukaj=Jolanta%20Pokorska" TargetMode="External"/><Relationship Id="rId19" Type="http://schemas.openxmlformats.org/officeDocument/2006/relationships/hyperlink" Target="http://helion.pl/search?szukaj=Jolanta%20Pokorska" TargetMode="External"/><Relationship Id="rId31" Type="http://schemas.openxmlformats.org/officeDocument/2006/relationships/hyperlink" Target="http://helion.pl/search?szukaj=Jolanta%20Pokorsk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helion.pl/search?szukaj=Jolanta%20Pokorska" TargetMode="External"/><Relationship Id="rId14" Type="http://schemas.openxmlformats.org/officeDocument/2006/relationships/hyperlink" Target="http://helion.pl/search?szukaj=Jolanta%20Pokorska" TargetMode="External"/><Relationship Id="rId22" Type="http://schemas.openxmlformats.org/officeDocument/2006/relationships/hyperlink" Target="http://helion.pl/search?szukaj=Jolanta%20Pokorska" TargetMode="External"/><Relationship Id="rId27" Type="http://schemas.openxmlformats.org/officeDocument/2006/relationships/hyperlink" Target="http://helion.pl/search?szukaj=Jolanta%20Pokorska" TargetMode="External"/><Relationship Id="rId30" Type="http://schemas.openxmlformats.org/officeDocument/2006/relationships/hyperlink" Target="http://helion.pl/search?szukaj=Jolanta%20Pokorska" TargetMode="External"/><Relationship Id="rId35" Type="http://schemas.openxmlformats.org/officeDocument/2006/relationships/hyperlink" Target="http://helion.pl/search?szukaj=Jolanta%20Pokor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620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Zespół Szkół Ponadgimnazjalnych</dc:creator>
  <cp:keywords/>
  <dc:description/>
  <cp:lastModifiedBy>Użytkownik</cp:lastModifiedBy>
  <cp:revision>3</cp:revision>
  <cp:lastPrinted>2015-06-01T07:52:00Z</cp:lastPrinted>
  <dcterms:created xsi:type="dcterms:W3CDTF">2016-06-20T06:36:00Z</dcterms:created>
  <dcterms:modified xsi:type="dcterms:W3CDTF">2016-06-20T06:40:00Z</dcterms:modified>
</cp:coreProperties>
</file>